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0FCE74DC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</w:p>
    <w:p w:rsidR="00AD5C45" w:rsidRDefault="00AD5C45" w:rsidP="00E2534F">
      <w:pPr>
        <w:rPr>
          <w:sz w:val="28"/>
          <w:szCs w:val="28"/>
        </w:rPr>
      </w:pPr>
    </w:p>
    <w:p w:rsidR="00AD5C45" w:rsidRDefault="00AD5C45" w:rsidP="00E2534F">
      <w:pPr>
        <w:rPr>
          <w:sz w:val="28"/>
          <w:szCs w:val="28"/>
        </w:rPr>
      </w:pPr>
    </w:p>
    <w:p w:rsidR="00E2534F" w:rsidRPr="00AD1431" w:rsidRDefault="002B615E" w:rsidP="00E2534F">
      <w:pPr>
        <w:rPr>
          <w:sz w:val="26"/>
          <w:szCs w:val="26"/>
        </w:rPr>
      </w:pPr>
      <w:r w:rsidRPr="00AD1431">
        <w:rPr>
          <w:sz w:val="26"/>
          <w:szCs w:val="26"/>
        </w:rPr>
        <w:t xml:space="preserve">от </w:t>
      </w:r>
      <w:r w:rsidR="0065530E">
        <w:rPr>
          <w:sz w:val="26"/>
          <w:szCs w:val="26"/>
        </w:rPr>
        <w:t>27</w:t>
      </w:r>
      <w:r w:rsidR="000A1979">
        <w:rPr>
          <w:sz w:val="26"/>
          <w:szCs w:val="26"/>
        </w:rPr>
        <w:t xml:space="preserve"> </w:t>
      </w:r>
      <w:r w:rsidR="0065530E">
        <w:rPr>
          <w:sz w:val="26"/>
          <w:szCs w:val="26"/>
        </w:rPr>
        <w:t>апреля</w:t>
      </w:r>
      <w:r w:rsidR="005C2A32">
        <w:rPr>
          <w:sz w:val="26"/>
          <w:szCs w:val="26"/>
        </w:rPr>
        <w:t xml:space="preserve"> 2023</w:t>
      </w:r>
      <w:bookmarkStart w:id="0" w:name="_GoBack"/>
      <w:bookmarkEnd w:id="0"/>
      <w:r w:rsidR="00E2534F" w:rsidRPr="00AD1431">
        <w:rPr>
          <w:sz w:val="26"/>
          <w:szCs w:val="26"/>
        </w:rPr>
        <w:t xml:space="preserve"> года                                               </w:t>
      </w:r>
      <w:r w:rsidR="00AD1431">
        <w:rPr>
          <w:sz w:val="26"/>
          <w:szCs w:val="26"/>
        </w:rPr>
        <w:t xml:space="preserve">                      </w:t>
      </w:r>
      <w:r w:rsidR="00E2534F" w:rsidRPr="00AD1431">
        <w:rPr>
          <w:sz w:val="26"/>
          <w:szCs w:val="26"/>
        </w:rPr>
        <w:t xml:space="preserve"> </w:t>
      </w:r>
      <w:r w:rsidR="005A0EBB" w:rsidRPr="00AD1431">
        <w:rPr>
          <w:sz w:val="26"/>
          <w:szCs w:val="26"/>
        </w:rPr>
        <w:t xml:space="preserve">   </w:t>
      </w:r>
      <w:r w:rsidR="00E2534F" w:rsidRPr="00AD1431">
        <w:rPr>
          <w:sz w:val="26"/>
          <w:szCs w:val="26"/>
        </w:rPr>
        <w:t xml:space="preserve">    </w:t>
      </w:r>
      <w:r w:rsidR="008D0A45" w:rsidRPr="00AD1431">
        <w:rPr>
          <w:sz w:val="26"/>
          <w:szCs w:val="26"/>
        </w:rPr>
        <w:t xml:space="preserve">    </w:t>
      </w:r>
      <w:r w:rsidR="00706FD2">
        <w:rPr>
          <w:sz w:val="26"/>
          <w:szCs w:val="26"/>
        </w:rPr>
        <w:t xml:space="preserve">  </w:t>
      </w:r>
      <w:r w:rsidR="008D0A45" w:rsidRPr="00AD1431">
        <w:rPr>
          <w:sz w:val="26"/>
          <w:szCs w:val="26"/>
        </w:rPr>
        <w:t xml:space="preserve">  </w:t>
      </w:r>
      <w:r w:rsidR="006D5A14">
        <w:rPr>
          <w:sz w:val="26"/>
          <w:szCs w:val="26"/>
        </w:rPr>
        <w:t xml:space="preserve">    </w:t>
      </w:r>
      <w:r w:rsidR="00E2534F" w:rsidRPr="00AD1431">
        <w:rPr>
          <w:sz w:val="26"/>
          <w:szCs w:val="26"/>
        </w:rPr>
        <w:t xml:space="preserve"> №</w:t>
      </w:r>
      <w:r w:rsidR="00706FD2">
        <w:rPr>
          <w:sz w:val="26"/>
          <w:szCs w:val="26"/>
        </w:rPr>
        <w:t>286</w:t>
      </w:r>
    </w:p>
    <w:p w:rsidR="00E2534F" w:rsidRPr="00AD1431" w:rsidRDefault="00E2534F" w:rsidP="00E2534F">
      <w:pPr>
        <w:rPr>
          <w:sz w:val="26"/>
          <w:szCs w:val="26"/>
        </w:rPr>
      </w:pPr>
    </w:p>
    <w:p w:rsidR="00E2534F" w:rsidRPr="00AD1431" w:rsidRDefault="00E2534F" w:rsidP="00E2534F">
      <w:pPr>
        <w:jc w:val="center"/>
        <w:rPr>
          <w:sz w:val="26"/>
          <w:szCs w:val="26"/>
        </w:rPr>
      </w:pPr>
      <w:r w:rsidRPr="00AD1431">
        <w:rPr>
          <w:sz w:val="26"/>
          <w:szCs w:val="26"/>
        </w:rPr>
        <w:t xml:space="preserve">пос. </w:t>
      </w:r>
      <w:proofErr w:type="spellStart"/>
      <w:r w:rsidRPr="00AD1431">
        <w:rPr>
          <w:sz w:val="26"/>
          <w:szCs w:val="26"/>
        </w:rPr>
        <w:t>Ува</w:t>
      </w:r>
      <w:proofErr w:type="spellEnd"/>
    </w:p>
    <w:p w:rsidR="00E2534F" w:rsidRPr="00AD1431" w:rsidRDefault="00E2534F" w:rsidP="00E2534F">
      <w:pPr>
        <w:jc w:val="center"/>
        <w:rPr>
          <w:sz w:val="26"/>
          <w:szCs w:val="26"/>
        </w:rPr>
      </w:pPr>
    </w:p>
    <w:p w:rsidR="00E2534F" w:rsidRPr="00AD1431" w:rsidRDefault="00E2534F" w:rsidP="00E2534F">
      <w:pPr>
        <w:jc w:val="center"/>
        <w:rPr>
          <w:sz w:val="26"/>
          <w:szCs w:val="26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DE5527" w:rsidTr="006D5A14">
        <w:tc>
          <w:tcPr>
            <w:tcW w:w="4644" w:type="dxa"/>
          </w:tcPr>
          <w:p w:rsidR="00DE5527" w:rsidRPr="00944034" w:rsidRDefault="00DE5527" w:rsidP="006D5A14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0F3E2C">
              <w:rPr>
                <w:b/>
                <w:sz w:val="28"/>
                <w:szCs w:val="28"/>
              </w:rPr>
              <w:t xml:space="preserve">О </w:t>
            </w:r>
            <w:r>
              <w:rPr>
                <w:b/>
                <w:bCs/>
                <w:sz w:val="28"/>
                <w:szCs w:val="28"/>
              </w:rPr>
              <w:t xml:space="preserve">внесении изменений в </w:t>
            </w:r>
            <w:r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  <w:r w:rsidRPr="00700821">
              <w:rPr>
                <w:b/>
                <w:bCs/>
                <w:color w:val="000000"/>
                <w:sz w:val="28"/>
                <w:szCs w:val="28"/>
              </w:rPr>
              <w:t xml:space="preserve"> о муниципальном контроле в сфере благоустройства на территории</w:t>
            </w:r>
            <w:r w:rsidRPr="00944034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944034">
              <w:rPr>
                <w:b/>
                <w:bCs/>
                <w:color w:val="000000"/>
                <w:sz w:val="28"/>
                <w:szCs w:val="28"/>
              </w:rPr>
              <w:t>муниципального образования «Муниципальный округ Увинский район Удмуртской Республики»</w:t>
            </w:r>
          </w:p>
          <w:p w:rsidR="00DE5527" w:rsidRPr="00CF758C" w:rsidRDefault="00DE5527" w:rsidP="006D5A14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DE5527" w:rsidRDefault="00DE5527" w:rsidP="00DE5527">
      <w:pPr>
        <w:jc w:val="both"/>
        <w:rPr>
          <w:b/>
          <w:sz w:val="28"/>
          <w:szCs w:val="28"/>
        </w:rPr>
      </w:pPr>
    </w:p>
    <w:p w:rsidR="00DE5527" w:rsidRDefault="00DE5527" w:rsidP="00DE5527">
      <w:pPr>
        <w:jc w:val="both"/>
        <w:rPr>
          <w:b/>
          <w:sz w:val="28"/>
          <w:szCs w:val="28"/>
        </w:rPr>
      </w:pPr>
    </w:p>
    <w:p w:rsidR="00DE5527" w:rsidRDefault="00DE5527" w:rsidP="00DE5527">
      <w:pPr>
        <w:jc w:val="both"/>
        <w:rPr>
          <w:b/>
          <w:sz w:val="28"/>
          <w:szCs w:val="28"/>
        </w:rPr>
      </w:pPr>
    </w:p>
    <w:p w:rsidR="00DE5527" w:rsidRDefault="00DE5527" w:rsidP="00CA2580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1563D7">
        <w:rPr>
          <w:sz w:val="28"/>
          <w:szCs w:val="28"/>
        </w:rPr>
        <w:t>В соответствии с</w:t>
      </w:r>
      <w:r w:rsidR="00CA2580">
        <w:rPr>
          <w:sz w:val="28"/>
          <w:szCs w:val="28"/>
        </w:rPr>
        <w:t xml:space="preserve"> ч.2 </w:t>
      </w:r>
      <w:r>
        <w:rPr>
          <w:sz w:val="28"/>
          <w:szCs w:val="28"/>
        </w:rPr>
        <w:t>ст.2</w:t>
      </w:r>
      <w:r w:rsidR="00CA2580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A72A66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A72A66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 от 31.07.2020 №248-ФЗ «</w:t>
      </w:r>
      <w:r w:rsidRPr="00A72A66">
        <w:rPr>
          <w:sz w:val="28"/>
          <w:szCs w:val="28"/>
        </w:rPr>
        <w:t xml:space="preserve">О государственном контроле (надзоре) и муниципальном </w:t>
      </w:r>
      <w:r>
        <w:rPr>
          <w:sz w:val="28"/>
          <w:szCs w:val="28"/>
        </w:rPr>
        <w:t>контроле в Российской Федерации»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="00CA2580" w:rsidRPr="00CA2580">
        <w:rPr>
          <w:rFonts w:eastAsiaTheme="minorHAnsi"/>
          <w:bCs/>
          <w:sz w:val="28"/>
          <w:szCs w:val="28"/>
          <w:lang w:eastAsia="en-US"/>
        </w:rPr>
        <w:t>приказом Минэкономразвития России от 31.03.2021 №151 «О типовых формах документов, используемых контрольным (надзорным) органом»</w:t>
      </w:r>
      <w:r w:rsidRPr="00CA2580">
        <w:rPr>
          <w:sz w:val="28"/>
          <w:szCs w:val="28"/>
        </w:rPr>
        <w:t>,</w:t>
      </w:r>
      <w:r w:rsidRPr="001563D7">
        <w:rPr>
          <w:sz w:val="28"/>
          <w:szCs w:val="28"/>
        </w:rPr>
        <w:t xml:space="preserve"> </w:t>
      </w:r>
      <w:r w:rsidRPr="000F3E2C">
        <w:rPr>
          <w:sz w:val="28"/>
          <w:szCs w:val="28"/>
        </w:rPr>
        <w:t xml:space="preserve">руководствуясь Уставом муниципального образования </w:t>
      </w:r>
      <w:r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>
        <w:rPr>
          <w:rFonts w:eastAsiaTheme="minorHAnsi"/>
          <w:sz w:val="28"/>
          <w:szCs w:val="28"/>
          <w:lang w:eastAsia="en-US"/>
        </w:rPr>
        <w:t xml:space="preserve">принятым решением Совета депутатов </w:t>
      </w:r>
      <w:r w:rsidRPr="000F3E2C">
        <w:rPr>
          <w:sz w:val="28"/>
          <w:szCs w:val="28"/>
        </w:rPr>
        <w:t xml:space="preserve">муниципального образования </w:t>
      </w:r>
      <w:r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252CD">
        <w:rPr>
          <w:rFonts w:eastAsiaTheme="minorHAnsi"/>
          <w:sz w:val="28"/>
          <w:szCs w:val="28"/>
          <w:lang w:eastAsia="en-US"/>
        </w:rPr>
        <w:t>от 29.10.2021 №22,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F3E2C">
        <w:rPr>
          <w:sz w:val="28"/>
          <w:szCs w:val="28"/>
        </w:rPr>
        <w:t xml:space="preserve">Совет депутатов муниципального образования </w:t>
      </w:r>
      <w:r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Pr="000F3E2C">
        <w:rPr>
          <w:b/>
          <w:sz w:val="28"/>
          <w:szCs w:val="28"/>
        </w:rPr>
        <w:t>р е ш а е т :</w:t>
      </w:r>
    </w:p>
    <w:p w:rsidR="00DE5527" w:rsidRDefault="00DE5527" w:rsidP="00DE5527">
      <w:pPr>
        <w:ind w:firstLine="709"/>
        <w:jc w:val="both"/>
        <w:rPr>
          <w:bCs/>
          <w:sz w:val="28"/>
          <w:szCs w:val="28"/>
        </w:rPr>
      </w:pPr>
      <w:r w:rsidRPr="000F3E2C">
        <w:rPr>
          <w:sz w:val="28"/>
          <w:szCs w:val="28"/>
        </w:rPr>
        <w:t xml:space="preserve">1. </w:t>
      </w:r>
      <w:r>
        <w:rPr>
          <w:bCs/>
          <w:sz w:val="28"/>
          <w:szCs w:val="28"/>
        </w:rPr>
        <w:t xml:space="preserve">Внести в </w:t>
      </w:r>
      <w:r>
        <w:rPr>
          <w:bCs/>
          <w:color w:val="000000"/>
          <w:sz w:val="28"/>
          <w:szCs w:val="28"/>
        </w:rPr>
        <w:t>Положение</w:t>
      </w:r>
      <w:r w:rsidRPr="00946B62">
        <w:rPr>
          <w:bCs/>
          <w:color w:val="000000"/>
          <w:sz w:val="28"/>
          <w:szCs w:val="28"/>
        </w:rPr>
        <w:t xml:space="preserve"> о муниципальном контроле в сфере благоустройства на территории муниципального образования «Муниципальный округ Увинс</w:t>
      </w:r>
      <w:r>
        <w:rPr>
          <w:bCs/>
          <w:color w:val="000000"/>
          <w:sz w:val="28"/>
          <w:szCs w:val="28"/>
        </w:rPr>
        <w:t xml:space="preserve">кий район Удмуртской Республики», утвержденное </w:t>
      </w:r>
      <w:r w:rsidRPr="00FE3C36">
        <w:rPr>
          <w:bCs/>
          <w:sz w:val="28"/>
          <w:szCs w:val="28"/>
        </w:rPr>
        <w:t>решение</w:t>
      </w:r>
      <w:r>
        <w:rPr>
          <w:bCs/>
          <w:sz w:val="28"/>
          <w:szCs w:val="28"/>
        </w:rPr>
        <w:t>м</w:t>
      </w:r>
      <w:r w:rsidRPr="00FE3C36">
        <w:rPr>
          <w:bCs/>
          <w:sz w:val="28"/>
          <w:szCs w:val="28"/>
        </w:rPr>
        <w:t xml:space="preserve"> Совета депутатов муниципального образования </w:t>
      </w:r>
      <w:r w:rsidRPr="000F3E2C">
        <w:rPr>
          <w:bCs/>
          <w:sz w:val="28"/>
          <w:szCs w:val="28"/>
        </w:rPr>
        <w:t xml:space="preserve">«Муниципальный округ </w:t>
      </w:r>
      <w:r w:rsidRPr="000F3E2C">
        <w:rPr>
          <w:bCs/>
          <w:sz w:val="28"/>
          <w:szCs w:val="28"/>
        </w:rPr>
        <w:lastRenderedPageBreak/>
        <w:t>Увинский район Удмуртской Республики»</w:t>
      </w:r>
      <w:r w:rsidRPr="00FE3C3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от 02</w:t>
      </w:r>
      <w:r w:rsidRPr="00FE3C36">
        <w:rPr>
          <w:bCs/>
          <w:sz w:val="28"/>
          <w:szCs w:val="28"/>
        </w:rPr>
        <w:t>.1</w:t>
      </w:r>
      <w:r>
        <w:rPr>
          <w:bCs/>
          <w:sz w:val="28"/>
          <w:szCs w:val="28"/>
        </w:rPr>
        <w:t>2</w:t>
      </w:r>
      <w:r w:rsidRPr="00FE3C36">
        <w:rPr>
          <w:bCs/>
          <w:sz w:val="28"/>
          <w:szCs w:val="28"/>
        </w:rPr>
        <w:t>.20</w:t>
      </w:r>
      <w:r>
        <w:rPr>
          <w:bCs/>
          <w:sz w:val="28"/>
          <w:szCs w:val="28"/>
        </w:rPr>
        <w:t>21</w:t>
      </w:r>
      <w:r w:rsidRPr="00FE3C36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>75 (с</w:t>
      </w:r>
      <w:r w:rsidR="00E03719">
        <w:rPr>
          <w:bCs/>
          <w:sz w:val="28"/>
          <w:szCs w:val="28"/>
        </w:rPr>
        <w:t xml:space="preserve"> изменениями, внесенными решения</w:t>
      </w:r>
      <w:r>
        <w:rPr>
          <w:bCs/>
          <w:sz w:val="28"/>
          <w:szCs w:val="28"/>
        </w:rPr>
        <w:t>м</w:t>
      </w:r>
      <w:r w:rsidR="00E03719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Совета депутатов </w:t>
      </w:r>
      <w:r w:rsidRPr="000F3E2C">
        <w:rPr>
          <w:sz w:val="28"/>
          <w:szCs w:val="28"/>
        </w:rPr>
        <w:t xml:space="preserve">муниципального образования </w:t>
      </w:r>
      <w:r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>
        <w:rPr>
          <w:bCs/>
          <w:sz w:val="28"/>
          <w:szCs w:val="28"/>
        </w:rPr>
        <w:t xml:space="preserve"> от 22.02.2022 №137</w:t>
      </w:r>
      <w:r w:rsidR="0065530E">
        <w:rPr>
          <w:bCs/>
          <w:sz w:val="28"/>
          <w:szCs w:val="28"/>
        </w:rPr>
        <w:t>,</w:t>
      </w:r>
      <w:r w:rsidR="0065530E" w:rsidRPr="0065530E">
        <w:rPr>
          <w:bCs/>
          <w:sz w:val="28"/>
          <w:szCs w:val="28"/>
        </w:rPr>
        <w:t xml:space="preserve"> от 16.02.2023</w:t>
      </w:r>
      <w:r w:rsidR="004558D2">
        <w:rPr>
          <w:bCs/>
          <w:sz w:val="28"/>
          <w:szCs w:val="28"/>
        </w:rPr>
        <w:t xml:space="preserve"> №</w:t>
      </w:r>
      <w:r w:rsidR="0065530E">
        <w:rPr>
          <w:bCs/>
          <w:sz w:val="28"/>
          <w:szCs w:val="28"/>
        </w:rPr>
        <w:t>261</w:t>
      </w:r>
      <w:r>
        <w:rPr>
          <w:bCs/>
          <w:sz w:val="28"/>
          <w:szCs w:val="28"/>
        </w:rPr>
        <w:t>) следующие изменения:</w:t>
      </w:r>
    </w:p>
    <w:p w:rsidR="009E33C8" w:rsidRDefault="009E33C8" w:rsidP="009E33C8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п. </w:t>
      </w:r>
      <w:r w:rsidR="00B81CD6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</w:t>
      </w:r>
      <w:r w:rsidR="00B81CD6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 изложить в следующей редакции:</w:t>
      </w:r>
    </w:p>
    <w:p w:rsidR="00E03719" w:rsidRDefault="009E33C8" w:rsidP="00B81CD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B81CD6" w:rsidRPr="00700821">
        <w:rPr>
          <w:color w:val="000000"/>
          <w:sz w:val="28"/>
          <w:szCs w:val="28"/>
        </w:rPr>
        <w:t xml:space="preserve">1.4. Должностными лицами администрации, уполномоченными осуществлять контроль в сфере благоустройства, </w:t>
      </w:r>
      <w:r w:rsidR="00E03719">
        <w:rPr>
          <w:sz w:val="28"/>
          <w:szCs w:val="28"/>
        </w:rPr>
        <w:t>являются:</w:t>
      </w:r>
    </w:p>
    <w:p w:rsidR="00F95A5D" w:rsidRDefault="00E03719" w:rsidP="00B81CD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Заместитель главы администрации по территориальному развитию, </w:t>
      </w:r>
      <w:r w:rsidR="00B81CD6">
        <w:rPr>
          <w:sz w:val="28"/>
          <w:szCs w:val="28"/>
        </w:rPr>
        <w:t>руководители</w:t>
      </w:r>
      <w:r w:rsidR="00B81CD6" w:rsidRPr="00105B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специалисты </w:t>
      </w:r>
      <w:r w:rsidR="00B81CD6" w:rsidRPr="00105B0C">
        <w:rPr>
          <w:sz w:val="28"/>
          <w:szCs w:val="28"/>
        </w:rPr>
        <w:t>территориальных органов</w:t>
      </w:r>
      <w:r w:rsidR="00B81CD6">
        <w:rPr>
          <w:sz w:val="28"/>
          <w:szCs w:val="28"/>
        </w:rPr>
        <w:t xml:space="preserve"> администрации</w:t>
      </w:r>
      <w:r w:rsidR="00B81CD6" w:rsidRPr="00105B0C">
        <w:rPr>
          <w:sz w:val="28"/>
          <w:szCs w:val="28"/>
        </w:rPr>
        <w:t xml:space="preserve"> </w:t>
      </w:r>
      <w:r w:rsidR="00B81CD6" w:rsidRPr="00700821">
        <w:rPr>
          <w:color w:val="000000"/>
          <w:sz w:val="28"/>
          <w:szCs w:val="28"/>
        </w:rPr>
        <w:t>(далее также – должностные лица, уполномоченные осуществлять контроль)</w:t>
      </w:r>
      <w:r w:rsidR="00B81CD6" w:rsidRPr="00700821">
        <w:rPr>
          <w:i/>
          <w:iCs/>
          <w:color w:val="000000"/>
        </w:rPr>
        <w:t>.</w:t>
      </w:r>
      <w:r w:rsidR="00B81CD6" w:rsidRPr="00700821">
        <w:rPr>
          <w:color w:val="000000"/>
          <w:sz w:val="28"/>
          <w:szCs w:val="28"/>
        </w:rPr>
        <w:t xml:space="preserve">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благоустройства.</w:t>
      </w:r>
      <w:r w:rsidR="00B81CD6">
        <w:rPr>
          <w:color w:val="000000"/>
          <w:sz w:val="28"/>
          <w:szCs w:val="28"/>
        </w:rPr>
        <w:t>»</w:t>
      </w:r>
      <w:r w:rsidR="00F95A5D">
        <w:rPr>
          <w:color w:val="000000"/>
          <w:sz w:val="28"/>
          <w:szCs w:val="28"/>
        </w:rPr>
        <w:t>.</w:t>
      </w:r>
    </w:p>
    <w:p w:rsidR="00DE5527" w:rsidRDefault="00DE5527" w:rsidP="00F95A5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Pr="0075086F">
        <w:rPr>
          <w:rFonts w:eastAsiaTheme="minorHAnsi"/>
          <w:sz w:val="28"/>
          <w:szCs w:val="28"/>
          <w:lang w:eastAsia="en-US"/>
        </w:rPr>
        <w:t>. Настоящее решение вступает в силу с момента опубликования и распространяется на правоотношения</w:t>
      </w:r>
      <w:r w:rsidRPr="00C503BE">
        <w:rPr>
          <w:rFonts w:eastAsiaTheme="minorHAnsi"/>
          <w:sz w:val="28"/>
          <w:szCs w:val="28"/>
          <w:lang w:eastAsia="en-US"/>
        </w:rPr>
        <w:t xml:space="preserve">, возникшие </w:t>
      </w:r>
      <w:r>
        <w:rPr>
          <w:rFonts w:eastAsiaTheme="minorHAnsi"/>
          <w:sz w:val="28"/>
          <w:szCs w:val="28"/>
          <w:lang w:eastAsia="en-US"/>
        </w:rPr>
        <w:t>с даты официального опубликования.</w:t>
      </w:r>
    </w:p>
    <w:p w:rsidR="000F1022" w:rsidRPr="00E00CDA" w:rsidRDefault="000F1022" w:rsidP="002F21D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344402" w:rsidRPr="0071030D" w:rsidRDefault="00344402" w:rsidP="001334A5">
      <w:pPr>
        <w:jc w:val="both"/>
        <w:rPr>
          <w:color w:val="000000"/>
          <w:sz w:val="28"/>
          <w:szCs w:val="28"/>
        </w:rPr>
      </w:pPr>
    </w:p>
    <w:p w:rsidR="00C948F5" w:rsidRPr="0071030D" w:rsidRDefault="00C948F5" w:rsidP="001334A5">
      <w:pPr>
        <w:jc w:val="both"/>
        <w:rPr>
          <w:bCs/>
          <w:sz w:val="28"/>
          <w:szCs w:val="28"/>
        </w:rPr>
      </w:pPr>
    </w:p>
    <w:p w:rsidR="00E2534F" w:rsidRPr="0071030D" w:rsidRDefault="00E2534F" w:rsidP="00E2534F">
      <w:pPr>
        <w:rPr>
          <w:sz w:val="28"/>
          <w:szCs w:val="28"/>
        </w:rPr>
      </w:pPr>
      <w:r w:rsidRPr="0071030D">
        <w:rPr>
          <w:sz w:val="28"/>
          <w:szCs w:val="28"/>
        </w:rPr>
        <w:t>Глава</w:t>
      </w:r>
      <w:r w:rsidR="005A0EBB" w:rsidRPr="0071030D">
        <w:rPr>
          <w:sz w:val="28"/>
          <w:szCs w:val="28"/>
        </w:rPr>
        <w:t xml:space="preserve"> муниципального образования                                          </w:t>
      </w:r>
      <w:r w:rsidR="00420367" w:rsidRPr="0071030D">
        <w:rPr>
          <w:sz w:val="28"/>
          <w:szCs w:val="28"/>
        </w:rPr>
        <w:t>В.А.</w:t>
      </w:r>
      <w:r w:rsidR="00F0212B" w:rsidRPr="0071030D">
        <w:rPr>
          <w:sz w:val="28"/>
          <w:szCs w:val="28"/>
        </w:rPr>
        <w:t xml:space="preserve"> </w:t>
      </w:r>
      <w:r w:rsidR="00420367" w:rsidRPr="0071030D">
        <w:rPr>
          <w:sz w:val="28"/>
          <w:szCs w:val="28"/>
        </w:rPr>
        <w:t>Головин</w:t>
      </w:r>
    </w:p>
    <w:p w:rsidR="00456017" w:rsidRPr="0071030D" w:rsidRDefault="00456017" w:rsidP="00E2534F">
      <w:pPr>
        <w:rPr>
          <w:sz w:val="28"/>
          <w:szCs w:val="28"/>
        </w:rPr>
      </w:pPr>
    </w:p>
    <w:p w:rsidR="00CE2C2F" w:rsidRPr="0071030D" w:rsidRDefault="00CE2C2F" w:rsidP="00E2534F">
      <w:pPr>
        <w:rPr>
          <w:sz w:val="28"/>
          <w:szCs w:val="28"/>
        </w:rPr>
      </w:pPr>
    </w:p>
    <w:p w:rsidR="00932367" w:rsidRPr="0071030D" w:rsidRDefault="005A0EBB" w:rsidP="00AD1431">
      <w:pPr>
        <w:rPr>
          <w:b/>
          <w:bCs/>
          <w:iCs/>
          <w:caps/>
          <w:sz w:val="28"/>
          <w:szCs w:val="28"/>
        </w:rPr>
      </w:pPr>
      <w:r w:rsidRPr="0071030D">
        <w:rPr>
          <w:sz w:val="28"/>
          <w:szCs w:val="28"/>
        </w:rPr>
        <w:t xml:space="preserve">Председатель Совета депутатов                                                 </w:t>
      </w:r>
      <w:r w:rsidR="00E2534F" w:rsidRPr="0071030D">
        <w:rPr>
          <w:sz w:val="28"/>
          <w:szCs w:val="28"/>
        </w:rPr>
        <w:t xml:space="preserve">И.А. </w:t>
      </w:r>
      <w:proofErr w:type="spellStart"/>
      <w:r w:rsidR="00E2534F" w:rsidRPr="0071030D">
        <w:rPr>
          <w:sz w:val="28"/>
          <w:szCs w:val="28"/>
        </w:rPr>
        <w:t>Митрюкова</w:t>
      </w:r>
      <w:proofErr w:type="spellEnd"/>
    </w:p>
    <w:sectPr w:rsidR="00932367" w:rsidRPr="0071030D" w:rsidSect="00C3185D">
      <w:headerReference w:type="even" r:id="rId10"/>
      <w:type w:val="continuous"/>
      <w:pgSz w:w="11909" w:h="16834"/>
      <w:pgMar w:top="567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8D2" w:rsidRDefault="004558D2" w:rsidP="00E2534F">
      <w:r>
        <w:separator/>
      </w:r>
    </w:p>
  </w:endnote>
  <w:endnote w:type="continuationSeparator" w:id="0">
    <w:p w:rsidR="004558D2" w:rsidRDefault="004558D2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8D2" w:rsidRDefault="004558D2" w:rsidP="00E2534F">
      <w:r>
        <w:separator/>
      </w:r>
    </w:p>
  </w:footnote>
  <w:footnote w:type="continuationSeparator" w:id="0">
    <w:p w:rsidR="004558D2" w:rsidRDefault="004558D2" w:rsidP="00E25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8D2" w:rsidRDefault="004558D2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3575050</wp:posOffset>
              </wp:positionH>
              <wp:positionV relativeFrom="page">
                <wp:posOffset>472440</wp:posOffset>
              </wp:positionV>
              <wp:extent cx="86360" cy="182245"/>
              <wp:effectExtent l="0" t="0" r="8890" b="8255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36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58D2" w:rsidRDefault="004558D2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FA6FAB">
                            <w:rPr>
                              <w:rStyle w:val="af3"/>
                              <w:noProof/>
                            </w:rPr>
                            <w:t>2</w:t>
                          </w:r>
                          <w:r>
                            <w:rPr>
                              <w:rStyle w:val="af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6" type="#_x0000_t202" style="position:absolute;margin-left:281.5pt;margin-top:37.2pt;width:6.8pt;height:14.3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" filled="f" stroked="f">
              <v:textbox style="mso-fit-shape-to-text:t" inset="0,0,0,0">
                <w:txbxContent>
                  <w:p w:rsidR="00F020CC" w:rsidRDefault="00F020CC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FA6FAB">
                      <w:rPr>
                        <w:rStyle w:val="af3"/>
                        <w:noProof/>
                      </w:rPr>
                      <w:t>2</w:t>
                    </w:r>
                    <w:r>
                      <w:rPr>
                        <w:rStyle w:val="af3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5939"/>
    <w:multiLevelType w:val="multilevel"/>
    <w:tmpl w:val="74240C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>
    <w:nsid w:val="23595591"/>
    <w:multiLevelType w:val="multilevel"/>
    <w:tmpl w:val="D244F4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4921D3"/>
    <w:multiLevelType w:val="multilevel"/>
    <w:tmpl w:val="C5BC6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2D3C67"/>
    <w:multiLevelType w:val="multilevel"/>
    <w:tmpl w:val="F8FC5E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317D2B"/>
    <w:multiLevelType w:val="multilevel"/>
    <w:tmpl w:val="C5AE5186"/>
    <w:lvl w:ilvl="0">
      <w:start w:val="4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B9F39FF"/>
    <w:multiLevelType w:val="hybridMultilevel"/>
    <w:tmpl w:val="05D416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1">
    <w:nsid w:val="76057AE0"/>
    <w:multiLevelType w:val="multilevel"/>
    <w:tmpl w:val="7DE2B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96265DD"/>
    <w:multiLevelType w:val="hybridMultilevel"/>
    <w:tmpl w:val="E7F2BBAA"/>
    <w:lvl w:ilvl="0" w:tplc="485C4316">
      <w:start w:val="1"/>
      <w:numFmt w:val="decimal"/>
      <w:lvlText w:val="%1)"/>
      <w:lvlJc w:val="left"/>
      <w:pPr>
        <w:ind w:left="1384" w:hanging="8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  <w:num w:numId="11">
    <w:abstractNumId w:val="6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12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4F5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EC8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79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84C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22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20E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462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A6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34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9B0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BE7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68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654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6F1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5F1F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7A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2FC6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6E3"/>
    <w:rsid w:val="002D273C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1D3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3CF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CB4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3E53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2FF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8D2"/>
    <w:rsid w:val="00455A76"/>
    <w:rsid w:val="00455A88"/>
    <w:rsid w:val="00456017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339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5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5DAC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7D5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A32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0E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C8D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30E"/>
    <w:rsid w:val="0065544F"/>
    <w:rsid w:val="00655728"/>
    <w:rsid w:val="00655762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87EE3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5E7D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5DB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A14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6FD2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0D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40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87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0A3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55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1C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44F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75D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57A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AFA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02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64E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85A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953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4E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18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206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647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B31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3C8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4CE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8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7A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17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C5A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31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C45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5FA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3C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CD6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CC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2B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18"/>
    <w:rsid w:val="00BE03EC"/>
    <w:rsid w:val="00BE04E9"/>
    <w:rsid w:val="00BE055B"/>
    <w:rsid w:val="00BE066E"/>
    <w:rsid w:val="00BE0777"/>
    <w:rsid w:val="00BE0856"/>
    <w:rsid w:val="00BE0939"/>
    <w:rsid w:val="00BE09FC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095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85D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6D25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69F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4E6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2D1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A67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8F5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580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12"/>
    <w:rsid w:val="00CE2866"/>
    <w:rsid w:val="00CE297B"/>
    <w:rsid w:val="00CE2A86"/>
    <w:rsid w:val="00CE2A9D"/>
    <w:rsid w:val="00CE2B99"/>
    <w:rsid w:val="00CE2C27"/>
    <w:rsid w:val="00CE2C2F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4E07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288A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513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5AEE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637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4FB7"/>
    <w:rsid w:val="00DD501E"/>
    <w:rsid w:val="00DD5228"/>
    <w:rsid w:val="00DD5281"/>
    <w:rsid w:val="00DD5391"/>
    <w:rsid w:val="00DD555D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068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527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CDA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3D3"/>
    <w:rsid w:val="00E0341B"/>
    <w:rsid w:val="00E03719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D9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C89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066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62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CC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6F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D8B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5D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uiPriority w:val="59"/>
    <w:rsid w:val="00DE55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1">
    <w:name w:val="ConsPlusNormal1"/>
    <w:locked/>
    <w:rsid w:val="0092785A"/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uiPriority w:val="59"/>
    <w:rsid w:val="00DE55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1">
    <w:name w:val="ConsPlusNormal1"/>
    <w:locked/>
    <w:rsid w:val="0092785A"/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A60C3-2942-44C3-8D23-AF869C0AD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9</cp:revision>
  <cp:lastPrinted>2023-05-04T07:09:00Z</cp:lastPrinted>
  <dcterms:created xsi:type="dcterms:W3CDTF">2023-04-12T13:24:00Z</dcterms:created>
  <dcterms:modified xsi:type="dcterms:W3CDTF">2023-05-05T10:20:00Z</dcterms:modified>
</cp:coreProperties>
</file>